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CC" w:rsidRPr="00F51DCC" w:rsidRDefault="00F51DCC" w:rsidP="00F51DCC">
      <w:pPr>
        <w:jc w:val="right"/>
        <w:rPr>
          <w:i/>
        </w:rPr>
      </w:pPr>
      <w:r w:rsidRPr="00F51DCC">
        <w:rPr>
          <w:i/>
        </w:rPr>
        <w:t>Пресс-выпуск</w:t>
      </w:r>
    </w:p>
    <w:p w:rsidR="001F4A6B" w:rsidRPr="00B81290" w:rsidRDefault="001F4A6B" w:rsidP="009D0406">
      <w:pPr>
        <w:ind w:firstLine="0"/>
        <w:jc w:val="center"/>
        <w:rPr>
          <w:b/>
        </w:rPr>
      </w:pPr>
      <w:r w:rsidRPr="00B81290">
        <w:rPr>
          <w:b/>
        </w:rPr>
        <w:t>День интернета в России</w:t>
      </w:r>
    </w:p>
    <w:p w:rsidR="00F51DCC" w:rsidRDefault="001F4A6B" w:rsidP="009D0406">
      <w:r w:rsidRPr="005840AA">
        <w:t>Ежегодно 30 сентября в России отмечается</w:t>
      </w:r>
      <w:r w:rsidR="00060127" w:rsidRPr="00060127">
        <w:t xml:space="preserve"> </w:t>
      </w:r>
      <w:r w:rsidRPr="005840AA">
        <w:t>День интернета.</w:t>
      </w:r>
      <w:r w:rsidR="00060127">
        <w:t xml:space="preserve"> </w:t>
      </w:r>
      <w:r w:rsidR="004A2609">
        <w:t>Распространение интернета в нашей стране</w:t>
      </w:r>
      <w:r w:rsidR="0082481D">
        <w:t xml:space="preserve"> </w:t>
      </w:r>
      <w:r w:rsidR="00F51DCC">
        <w:t xml:space="preserve">происходит </w:t>
      </w:r>
      <w:r w:rsidR="004A2609">
        <w:t xml:space="preserve">ошеломляющими темпами. </w:t>
      </w:r>
      <w:r w:rsidR="00E0661C">
        <w:t xml:space="preserve">Согласно </w:t>
      </w:r>
      <w:r w:rsidR="00987D9C">
        <w:t>статистическим</w:t>
      </w:r>
      <w:r w:rsidR="00E0661C">
        <w:t xml:space="preserve"> обследованиям </w:t>
      </w:r>
      <w:r w:rsidR="00987D9C">
        <w:t xml:space="preserve">этой сферы жизни населения, к 2020 году Всемирной паутиной охвачено более </w:t>
      </w:r>
      <w:r w:rsidR="0073505E" w:rsidRPr="0073505E">
        <w:t>80</w:t>
      </w:r>
      <w:r w:rsidR="0073505E">
        <w:t>%</w:t>
      </w:r>
      <w:r w:rsidR="00987D9C">
        <w:t xml:space="preserve"> россиян. </w:t>
      </w:r>
      <w:r w:rsidR="00E0661C">
        <w:t>Можно сказать, что День интернета из праздника сугубо профессионального приобретает масштаб всенародного</w:t>
      </w:r>
      <w:r w:rsidR="00F51DCC">
        <w:t xml:space="preserve">. </w:t>
      </w:r>
    </w:p>
    <w:p w:rsidR="00840028" w:rsidRDefault="00987D9C" w:rsidP="009D0406">
      <w:r>
        <w:t>В Пензенской области</w:t>
      </w:r>
      <w:r w:rsidR="00B81290">
        <w:t>,</w:t>
      </w:r>
      <w:r>
        <w:t xml:space="preserve"> по данным статистического наблюдения </w:t>
      </w:r>
      <w:r w:rsidR="0034029B">
        <w:t xml:space="preserve">за </w:t>
      </w:r>
      <w:r>
        <w:t>использовани</w:t>
      </w:r>
      <w:r w:rsidR="0034029B">
        <w:t>ем</w:t>
      </w:r>
      <w:r>
        <w:t xml:space="preserve"> информационных </w:t>
      </w:r>
      <w:r w:rsidR="0034029B">
        <w:t xml:space="preserve">и коммуникативных </w:t>
      </w:r>
      <w:r>
        <w:t>технологий</w:t>
      </w:r>
      <w:r w:rsidR="00B81290">
        <w:t>,</w:t>
      </w:r>
      <w:r>
        <w:t xml:space="preserve"> доступ к сети </w:t>
      </w:r>
      <w:r w:rsidR="0034029B">
        <w:t xml:space="preserve">Интернет </w:t>
      </w:r>
      <w:r>
        <w:t xml:space="preserve">в 2019 году имели 73,9% домашних хозяйств (из 551,3 тысяч домашних хозяйств </w:t>
      </w:r>
      <w:r w:rsidR="00545DD2">
        <w:t>региона</w:t>
      </w:r>
      <w:r w:rsidR="00B81290">
        <w:t>)</w:t>
      </w:r>
      <w:r w:rsidR="009D0406">
        <w:t xml:space="preserve">. </w:t>
      </w:r>
      <w:r w:rsidR="00545DD2">
        <w:t>Число пользователей</w:t>
      </w:r>
      <w:r w:rsidR="0034029B">
        <w:t xml:space="preserve"> </w:t>
      </w:r>
      <w:r w:rsidR="00B81290">
        <w:t>И</w:t>
      </w:r>
      <w:r w:rsidR="0034029B">
        <w:t xml:space="preserve">нтернета </w:t>
      </w:r>
      <w:r w:rsidR="00545DD2">
        <w:t xml:space="preserve">в Пензенской области </w:t>
      </w:r>
      <w:r w:rsidR="00B81290">
        <w:t xml:space="preserve">в 2019 году </w:t>
      </w:r>
      <w:r w:rsidR="00545DD2">
        <w:t>среди населения в возрасте 15 лет и старше состав</w:t>
      </w:r>
      <w:r w:rsidR="00831D90">
        <w:t>ило</w:t>
      </w:r>
      <w:r w:rsidR="00545DD2">
        <w:t xml:space="preserve"> 81,1%</w:t>
      </w:r>
      <w:r w:rsidR="00650CBC">
        <w:t>, д</w:t>
      </w:r>
      <w:r w:rsidR="00A02EA1" w:rsidRPr="00060127">
        <w:t xml:space="preserve">оля </w:t>
      </w:r>
      <w:r w:rsidR="00545DD2" w:rsidRPr="00060127">
        <w:t xml:space="preserve">активных пользователей, </w:t>
      </w:r>
      <w:r w:rsidR="00650CBC">
        <w:t>«бывающих» в</w:t>
      </w:r>
      <w:r w:rsidR="00545DD2" w:rsidRPr="00060127">
        <w:t xml:space="preserve"> сети каждый день или почти каждый день</w:t>
      </w:r>
      <w:r w:rsidR="00B81290">
        <w:t>,</w:t>
      </w:r>
      <w:r w:rsidR="00545DD2">
        <w:t xml:space="preserve"> – 65,5</w:t>
      </w:r>
      <w:r w:rsidR="00650CBC">
        <w:t>%</w:t>
      </w:r>
      <w:r w:rsidR="00EC500C">
        <w:t>.</w:t>
      </w:r>
      <w:r w:rsidR="0082481D">
        <w:t xml:space="preserve"> </w:t>
      </w:r>
    </w:p>
    <w:p w:rsidR="00511162" w:rsidRDefault="00840028" w:rsidP="009D0406">
      <w:r>
        <w:t xml:space="preserve">Стали привычными </w:t>
      </w:r>
      <w:r w:rsidR="003A21CD">
        <w:t xml:space="preserve">не только </w:t>
      </w:r>
      <w:r w:rsidR="00831D90">
        <w:t>п</w:t>
      </w:r>
      <w:r w:rsidR="003A21CD">
        <w:t xml:space="preserve">оиск </w:t>
      </w:r>
      <w:r>
        <w:t>информаци</w:t>
      </w:r>
      <w:r w:rsidR="003A21CD">
        <w:t>и и</w:t>
      </w:r>
      <w:r>
        <w:t xml:space="preserve"> </w:t>
      </w:r>
      <w:r w:rsidR="003A21CD">
        <w:t xml:space="preserve">общение </w:t>
      </w:r>
      <w:r w:rsidR="00B81290">
        <w:t>в сети</w:t>
      </w:r>
      <w:r w:rsidR="003A21CD">
        <w:t xml:space="preserve">, но и </w:t>
      </w:r>
      <w:r>
        <w:t>з</w:t>
      </w:r>
      <w:r w:rsidRPr="00060127">
        <w:t xml:space="preserve">аказ </w:t>
      </w:r>
      <w:r w:rsidR="00060127" w:rsidRPr="00060127">
        <w:t>товаров или услуг</w:t>
      </w:r>
      <w:r>
        <w:t>. В 2019 году</w:t>
      </w:r>
      <w:r w:rsidR="00494049">
        <w:t xml:space="preserve"> </w:t>
      </w:r>
      <w:r>
        <w:t>интернет</w:t>
      </w:r>
      <w:r w:rsidR="000D31C0">
        <w:t xml:space="preserve"> </w:t>
      </w:r>
      <w:r>
        <w:t>доставк</w:t>
      </w:r>
      <w:r w:rsidR="00B81290">
        <w:t>ой</w:t>
      </w:r>
      <w:r>
        <w:t xml:space="preserve"> </w:t>
      </w:r>
      <w:r w:rsidR="00B81290">
        <w:t>воспользовались</w:t>
      </w:r>
      <w:r w:rsidR="00457E74">
        <w:t xml:space="preserve"> 31,1% жителей области </w:t>
      </w:r>
      <w:r w:rsidR="00EC500C">
        <w:t xml:space="preserve">в возрасте 15 лет </w:t>
      </w:r>
      <w:r w:rsidR="00EC500C" w:rsidRPr="00B30F2B">
        <w:t>и старше</w:t>
      </w:r>
      <w:r w:rsidR="00457E74" w:rsidRPr="00B30F2B">
        <w:t>.</w:t>
      </w:r>
      <w:r w:rsidR="00457E74" w:rsidRPr="00B81290">
        <w:rPr>
          <w:b/>
        </w:rPr>
        <w:t xml:space="preserve"> </w:t>
      </w:r>
    </w:p>
    <w:p w:rsidR="00B81290" w:rsidRDefault="00B81290" w:rsidP="009D0406">
      <w:r>
        <w:t xml:space="preserve">Следует отметить, что </w:t>
      </w:r>
      <w:r w:rsidR="00EF5250">
        <w:t>значитель</w:t>
      </w:r>
      <w:r>
        <w:t>ная</w:t>
      </w:r>
      <w:r w:rsidR="00511162">
        <w:t xml:space="preserve"> дол</w:t>
      </w:r>
      <w:r>
        <w:t>я</w:t>
      </w:r>
      <w:r w:rsidR="00511162">
        <w:t xml:space="preserve"> населения </w:t>
      </w:r>
      <w:r>
        <w:t>посредством сети Интернет</w:t>
      </w:r>
      <w:r>
        <w:t xml:space="preserve"> </w:t>
      </w:r>
      <w:r w:rsidR="00EF5250">
        <w:t>осуществля</w:t>
      </w:r>
      <w:r>
        <w:t>ет</w:t>
      </w:r>
      <w:r w:rsidR="00EF5250">
        <w:t xml:space="preserve"> </w:t>
      </w:r>
      <w:r w:rsidR="00511162">
        <w:t>взаимодейств</w:t>
      </w:r>
      <w:r w:rsidR="00EF5250">
        <w:t>ие</w:t>
      </w:r>
      <w:r w:rsidR="00511162">
        <w:t xml:space="preserve"> с органами государственной власти и местного самоуправления</w:t>
      </w:r>
      <w:r w:rsidR="00A92BB9">
        <w:t xml:space="preserve">, </w:t>
      </w:r>
      <w:r w:rsidR="00511162">
        <w:t>используя официальные сайты и порталы государственных и муниципальных услуг</w:t>
      </w:r>
      <w:r w:rsidR="00A92BB9">
        <w:t xml:space="preserve"> </w:t>
      </w:r>
      <w:r>
        <w:t xml:space="preserve">– </w:t>
      </w:r>
      <w:r w:rsidR="00A92BB9">
        <w:t>в</w:t>
      </w:r>
      <w:r>
        <w:t xml:space="preserve"> </w:t>
      </w:r>
      <w:r w:rsidR="00EC500C">
        <w:t>2019 году</w:t>
      </w:r>
      <w:r w:rsidR="00EC500C" w:rsidRPr="00A92BB9">
        <w:t xml:space="preserve"> </w:t>
      </w:r>
      <w:r>
        <w:t xml:space="preserve">их доля составила </w:t>
      </w:r>
      <w:r w:rsidR="00AD0181" w:rsidRPr="00A92BB9">
        <w:t>61,1</w:t>
      </w:r>
      <w:r w:rsidR="00EC500C" w:rsidRPr="00A92BB9">
        <w:t xml:space="preserve">% </w:t>
      </w:r>
      <w:r>
        <w:t>(</w:t>
      </w:r>
      <w:r w:rsidR="00A92BB9" w:rsidRPr="00A92BB9">
        <w:t>в возрасте 15-72 лет</w:t>
      </w:r>
      <w:r w:rsidR="00A92BB9">
        <w:t>)</w:t>
      </w:r>
      <w:r w:rsidR="00AD0181" w:rsidRPr="00A92BB9">
        <w:t xml:space="preserve">. </w:t>
      </w:r>
      <w:r>
        <w:t>Да и сами госорганы все чаще используют новые технологии в своей работе.</w:t>
      </w:r>
    </w:p>
    <w:p w:rsidR="00B81290" w:rsidRDefault="00B81290" w:rsidP="00B81290">
      <w:r>
        <w:t xml:space="preserve">В цифровом формате будет проведена и </w:t>
      </w:r>
      <w:r w:rsidR="00060127" w:rsidRPr="00060127">
        <w:t>предстоящ</w:t>
      </w:r>
      <w:r>
        <w:t>ая</w:t>
      </w:r>
      <w:r w:rsidR="00060127" w:rsidRPr="00060127">
        <w:t xml:space="preserve"> Всероссийск</w:t>
      </w:r>
      <w:r>
        <w:t>ая перепись населения</w:t>
      </w:r>
      <w:proofErr w:type="gramStart"/>
      <w:r>
        <w:t>.</w:t>
      </w:r>
      <w:proofErr w:type="gramEnd"/>
      <w:r>
        <w:t xml:space="preserve"> Жителям всей страны, в том числе и Пензенской области, </w:t>
      </w:r>
      <w:r>
        <w:t xml:space="preserve">будет предоставлена возможность </w:t>
      </w:r>
      <w:r w:rsidRPr="00060127">
        <w:t xml:space="preserve">самостоятельно заполнить переписные листы на портале </w:t>
      </w:r>
      <w:r w:rsidRPr="00A92BB9">
        <w:t xml:space="preserve">«ГОСУСЛУГИ», </w:t>
      </w:r>
      <w:r w:rsidRPr="00060127">
        <w:t>выбрав услугу «Пройти перепись населени</w:t>
      </w:r>
      <w:r w:rsidRPr="00A92BB9">
        <w:t>я».</w:t>
      </w:r>
    </w:p>
    <w:p w:rsidR="00B30F2B" w:rsidRDefault="00B30F2B" w:rsidP="00B81290"/>
    <w:p w:rsidR="00B30F2B" w:rsidRPr="00B30F2B" w:rsidRDefault="00B30F2B" w:rsidP="00B30F2B">
      <w:pPr>
        <w:jc w:val="right"/>
        <w:rPr>
          <w:i/>
        </w:rPr>
      </w:pPr>
      <w:r w:rsidRPr="00B30F2B">
        <w:rPr>
          <w:i/>
        </w:rPr>
        <w:t xml:space="preserve">О.О. </w:t>
      </w:r>
      <w:proofErr w:type="spellStart"/>
      <w:r w:rsidRPr="00B30F2B">
        <w:rPr>
          <w:i/>
        </w:rPr>
        <w:t>Буйненко,</w:t>
      </w:r>
      <w:proofErr w:type="spellEnd"/>
    </w:p>
    <w:p w:rsidR="00060127" w:rsidRPr="00060127" w:rsidRDefault="00B30F2B" w:rsidP="00AD500B">
      <w:pPr>
        <w:jc w:val="right"/>
      </w:pPr>
      <w:r w:rsidRPr="00B30F2B">
        <w:rPr>
          <w:i/>
        </w:rPr>
        <w:t>заместитель начальника отдела сводных статистических работ</w:t>
      </w:r>
      <w:bookmarkStart w:id="0" w:name="_GoBack"/>
      <w:bookmarkEnd w:id="0"/>
    </w:p>
    <w:sectPr w:rsidR="00060127" w:rsidRPr="00060127" w:rsidSect="00B8129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6B"/>
    <w:rsid w:val="000144B3"/>
    <w:rsid w:val="00060127"/>
    <w:rsid w:val="000D31C0"/>
    <w:rsid w:val="00181681"/>
    <w:rsid w:val="001F4A6B"/>
    <w:rsid w:val="002420C6"/>
    <w:rsid w:val="0034029B"/>
    <w:rsid w:val="003A21CD"/>
    <w:rsid w:val="00457E74"/>
    <w:rsid w:val="00494049"/>
    <w:rsid w:val="004A2609"/>
    <w:rsid w:val="00511162"/>
    <w:rsid w:val="00545DD2"/>
    <w:rsid w:val="005840AA"/>
    <w:rsid w:val="005F24DC"/>
    <w:rsid w:val="00650CBC"/>
    <w:rsid w:val="00726212"/>
    <w:rsid w:val="0073505E"/>
    <w:rsid w:val="0082481D"/>
    <w:rsid w:val="00831D90"/>
    <w:rsid w:val="00840028"/>
    <w:rsid w:val="00905A23"/>
    <w:rsid w:val="00973F45"/>
    <w:rsid w:val="00987D9C"/>
    <w:rsid w:val="009D0406"/>
    <w:rsid w:val="00A02EA1"/>
    <w:rsid w:val="00A807CE"/>
    <w:rsid w:val="00A853BA"/>
    <w:rsid w:val="00A92BB9"/>
    <w:rsid w:val="00AD0181"/>
    <w:rsid w:val="00AD500B"/>
    <w:rsid w:val="00B001CF"/>
    <w:rsid w:val="00B30F2B"/>
    <w:rsid w:val="00B81290"/>
    <w:rsid w:val="00BF069A"/>
    <w:rsid w:val="00D31921"/>
    <w:rsid w:val="00E0661C"/>
    <w:rsid w:val="00E97B49"/>
    <w:rsid w:val="00EC500C"/>
    <w:rsid w:val="00EF5250"/>
    <w:rsid w:val="00F5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A6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A6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F4A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012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0127"/>
    <w:rPr>
      <w:b/>
      <w:bCs/>
    </w:rPr>
  </w:style>
  <w:style w:type="character" w:customStyle="1" w:styleId="mghead">
    <w:name w:val="mghead"/>
    <w:basedOn w:val="a0"/>
    <w:rsid w:val="00060127"/>
  </w:style>
  <w:style w:type="paragraph" w:styleId="a6">
    <w:name w:val="Balloon Text"/>
    <w:basedOn w:val="a"/>
    <w:link w:val="a7"/>
    <w:uiPriority w:val="99"/>
    <w:semiHidden/>
    <w:unhideWhenUsed/>
    <w:rsid w:val="009D0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A6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A6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F4A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012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0127"/>
    <w:rPr>
      <w:b/>
      <w:bCs/>
    </w:rPr>
  </w:style>
  <w:style w:type="character" w:customStyle="1" w:styleId="mghead">
    <w:name w:val="mghead"/>
    <w:basedOn w:val="a0"/>
    <w:rsid w:val="00060127"/>
  </w:style>
  <w:style w:type="paragraph" w:styleId="a6">
    <w:name w:val="Balloon Text"/>
    <w:basedOn w:val="a"/>
    <w:link w:val="a7"/>
    <w:uiPriority w:val="99"/>
    <w:semiHidden/>
    <w:unhideWhenUsed/>
    <w:rsid w:val="009D0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614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756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5709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3659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1727">
                                              <w:marLeft w:val="75"/>
                                              <w:marRight w:val="52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1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1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Татьяна Рамазановна</dc:creator>
  <cp:lastModifiedBy>Хохлова Татьяна Рамазановна</cp:lastModifiedBy>
  <cp:revision>11</cp:revision>
  <cp:lastPrinted>2020-09-30T11:20:00Z</cp:lastPrinted>
  <dcterms:created xsi:type="dcterms:W3CDTF">2020-09-29T14:41:00Z</dcterms:created>
  <dcterms:modified xsi:type="dcterms:W3CDTF">2020-09-30T11:22:00Z</dcterms:modified>
</cp:coreProperties>
</file>